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E" w:rsidRPr="001E4061" w:rsidRDefault="001E4061" w:rsidP="001E4061">
      <w:pPr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bookmarkStart w:id="0" w:name="bookmark0"/>
      <w:r w:rsidRPr="001E4061">
        <w:rPr>
          <w:rFonts w:ascii="Times New Roman" w:hAnsi="Times New Roman" w:cs="Times New Roman"/>
          <w:sz w:val="16"/>
          <w:szCs w:val="16"/>
        </w:rPr>
        <w:t>Приложение № 10</w:t>
      </w:r>
      <w:r w:rsidR="006625DE" w:rsidRPr="001E4061">
        <w:rPr>
          <w:rFonts w:ascii="Times New Roman" w:hAnsi="Times New Roman" w:cs="Times New Roman"/>
          <w:sz w:val="16"/>
          <w:szCs w:val="16"/>
        </w:rPr>
        <w:t>.</w:t>
      </w:r>
    </w:p>
    <w:p w:rsidR="006625DE" w:rsidRPr="006625DE" w:rsidRDefault="006625DE" w:rsidP="001E4061">
      <w:pPr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1E4061">
        <w:rPr>
          <w:rFonts w:ascii="Times New Roman" w:hAnsi="Times New Roman" w:cs="Times New Roman"/>
          <w:sz w:val="16"/>
          <w:szCs w:val="16"/>
        </w:rPr>
        <w:t>К Положению о порядке и условиях предоставления платных медицинских услуг общества с ограниченной ответственностью «Центр детских и юношеских программ «Мир»»</w:t>
      </w:r>
    </w:p>
    <w:p w:rsidR="00906C9F" w:rsidRDefault="006F3214">
      <w:pPr>
        <w:pStyle w:val="Heading10"/>
        <w:keepNext/>
        <w:keepLines/>
        <w:shd w:val="clear" w:color="auto" w:fill="auto"/>
        <w:spacing w:after="171" w:line="210" w:lineRule="exact"/>
        <w:ind w:right="140"/>
        <w:rPr>
          <w:b/>
        </w:rPr>
      </w:pPr>
      <w:r>
        <w:rPr>
          <w:b/>
        </w:rPr>
        <w:t xml:space="preserve">Договор об оказании </w:t>
      </w:r>
      <w:r w:rsidR="00631CAA">
        <w:rPr>
          <w:b/>
        </w:rPr>
        <w:t xml:space="preserve">амбулаторных </w:t>
      </w:r>
      <w:r>
        <w:rPr>
          <w:b/>
        </w:rPr>
        <w:t>платных медицинских услуг</w:t>
      </w:r>
      <w:bookmarkEnd w:id="0"/>
    </w:p>
    <w:p w:rsidR="00906C9F" w:rsidRDefault="006F3214">
      <w:pPr>
        <w:ind w:firstLine="28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хут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Красный Десант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 w:cs="Times New Roman"/>
          <w:sz w:val="16"/>
          <w:szCs w:val="16"/>
        </w:rPr>
        <w:t>___» ___________ 2019г</w:t>
      </w:r>
    </w:p>
    <w:p w:rsidR="00906C9F" w:rsidRDefault="006F3214">
      <w:pPr>
        <w:pStyle w:val="Bodytext20"/>
        <w:shd w:val="clear" w:color="auto" w:fill="auto"/>
        <w:spacing w:before="0" w:after="0" w:line="190" w:lineRule="exact"/>
        <w:ind w:firstLine="0"/>
      </w:pPr>
      <w:r>
        <w:t>Общество с Ограниченной ответственностью «Центр детских и юношеских программ «Мир»</w:t>
      </w:r>
      <w:r w:rsidR="00631CAA">
        <w:t xml:space="preserve"> (далее ООО «</w:t>
      </w:r>
      <w:proofErr w:type="spellStart"/>
      <w:r w:rsidR="00631CAA">
        <w:t>ЦДиЮП</w:t>
      </w:r>
      <w:proofErr w:type="spellEnd"/>
      <w:r w:rsidR="00631CAA">
        <w:t xml:space="preserve"> «Мир»»)</w:t>
      </w:r>
      <w:r>
        <w:t xml:space="preserve">, лицензия на осуществление медицинской деятельности </w:t>
      </w:r>
      <w:r>
        <w:rPr>
          <w:b/>
        </w:rPr>
        <w:t>Лицензия  № ЛО-61-01-006505 от 28.06.2018 года</w:t>
      </w:r>
      <w:r>
        <w:t xml:space="preserve">, Россия, Ростовская область, </w:t>
      </w:r>
      <w:proofErr w:type="spellStart"/>
      <w:r>
        <w:t>Неклиновский</w:t>
      </w:r>
      <w:proofErr w:type="spellEnd"/>
      <w:r>
        <w:t xml:space="preserve"> район х. Красный Десант ул. Октя</w:t>
      </w:r>
      <w:r>
        <w:t xml:space="preserve">брьская 1-в </w:t>
      </w:r>
      <w:r>
        <w:rPr>
          <w:sz w:val="20"/>
          <w:szCs w:val="20"/>
        </w:rPr>
        <w:t xml:space="preserve">: </w:t>
      </w: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</w:t>
      </w:r>
      <w:r>
        <w:t>х по: лабораторной диагностике, лечебной физкультуре, медицинской статистике, медицинскому массажу, организации сестринского дела, рентгенологии, сестринскому делу в косметологии, сестринскому делу в педиатрии, физиотерапии, функциональной диагностики;   п</w:t>
      </w:r>
      <w:r>
        <w:t>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</w:t>
      </w:r>
      <w:r>
        <w:rPr>
          <w:sz w:val="20"/>
          <w:szCs w:val="20"/>
        </w:rPr>
        <w:t xml:space="preserve"> </w:t>
      </w:r>
      <w:r>
        <w:t xml:space="preserve">при оказании первичной специализированной </w:t>
      </w:r>
      <w:proofErr w:type="spellStart"/>
      <w:r>
        <w:t>медико</w:t>
      </w:r>
      <w:proofErr w:type="spellEnd"/>
      <w:r>
        <w:t>—санитарной помощи в амбулаторных условиях по: ак</w:t>
      </w:r>
      <w:r>
        <w:t xml:space="preserve">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</w:t>
      </w:r>
      <w:proofErr w:type="spellStart"/>
      <w:r>
        <w:t>дезинфектологии</w:t>
      </w:r>
      <w:proofErr w:type="spellEnd"/>
      <w:r>
        <w:t xml:space="preserve">,  </w:t>
      </w:r>
      <w:proofErr w:type="spellStart"/>
      <w:r>
        <w:t>дерматовенерологии</w:t>
      </w:r>
      <w:proofErr w:type="spellEnd"/>
      <w:r>
        <w:t>, детской кардиологии, детской урологии-андрологии, кардиологии</w:t>
      </w:r>
      <w:r>
        <w:t xml:space="preserve">, клинической лабораторной диагностике, </w:t>
      </w:r>
      <w:proofErr w:type="spellStart"/>
      <w:r>
        <w:t>колопроктологии</w:t>
      </w:r>
      <w:proofErr w:type="spellEnd"/>
      <w:r>
        <w:t xml:space="preserve">, лечебной физкультуре и спортивной медицине, медицинской реабилитации, медицинской статистике, неврологии, организации здравоохранения и общественному здоровью, оториноларингологии (за исключением </w:t>
      </w:r>
      <w:proofErr w:type="spellStart"/>
      <w:r>
        <w:t>кох</w:t>
      </w:r>
      <w:r>
        <w:t>леарной</w:t>
      </w:r>
      <w:proofErr w:type="spellEnd"/>
      <w:r>
        <w:t xml:space="preserve"> имплантации),  пульмонологии, рентгенологии, рефлексотерапии, травматологии и ортопедии, ультразвуковой диагностике, урологии, физиотерапии, функциональной диагностике, эндокринологии, в лице в лице администратора </w:t>
      </w:r>
      <w:proofErr w:type="spellStart"/>
      <w:r>
        <w:rPr>
          <w:bCs/>
          <w:u w:val="single"/>
        </w:rPr>
        <w:t>Карабутовой</w:t>
      </w:r>
      <w:proofErr w:type="spellEnd"/>
      <w:r>
        <w:rPr>
          <w:bCs/>
          <w:u w:val="single"/>
        </w:rPr>
        <w:t xml:space="preserve"> Жанны Игоревны , дейст</w:t>
      </w:r>
      <w:r>
        <w:rPr>
          <w:bCs/>
          <w:u w:val="single"/>
        </w:rPr>
        <w:t xml:space="preserve">вующей на основании доверенности № 02 от 20 ноября 2018 года, </w:t>
      </w:r>
      <w:r>
        <w:rPr>
          <w:bCs/>
        </w:rPr>
        <w:t xml:space="preserve">выданной Генеральным директором Общество с Ограниченной ответственностью «Центр детских и юношеских программ «Мир» </w:t>
      </w:r>
      <w:proofErr w:type="spellStart"/>
      <w:r>
        <w:rPr>
          <w:bCs/>
        </w:rPr>
        <w:t>Лутковой</w:t>
      </w:r>
      <w:proofErr w:type="spellEnd"/>
      <w:r>
        <w:rPr>
          <w:bCs/>
        </w:rPr>
        <w:t xml:space="preserve"> В.А. с одной стороны, и гражданин(ка) </w:t>
      </w:r>
    </w:p>
    <w:p w:rsidR="00906C9F" w:rsidRDefault="006F3214">
      <w:pPr>
        <w:pStyle w:val="Bodytext20"/>
        <w:shd w:val="clear" w:color="auto" w:fill="auto"/>
        <w:spacing w:before="0" w:after="0" w:line="19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563235" cy="635"/>
                <wp:effectExtent l="0" t="0" r="19050" b="19050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9.5pt" to="437.95pt,9.5pt" ID="Прямая соединительная линия 5" stroked="t" style="position:absolute;mso-position-horizontal:lef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:rsidR="00906C9F" w:rsidRDefault="006F3214">
      <w:pPr>
        <w:pStyle w:val="Bodytext20"/>
        <w:shd w:val="clear" w:color="auto" w:fill="auto"/>
        <w:spacing w:before="0" w:after="0" w:line="190" w:lineRule="exact"/>
        <w:ind w:firstLine="0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t>«Потребитель», действующий от своего имени с другой стороны, заключили договор о нижеследующем:</w:t>
      </w:r>
    </w:p>
    <w:p w:rsidR="00906C9F" w:rsidRDefault="006F3214">
      <w:pPr>
        <w:pStyle w:val="Bodytext20"/>
        <w:numPr>
          <w:ilvl w:val="0"/>
          <w:numId w:val="1"/>
        </w:numPr>
        <w:shd w:val="clear" w:color="auto" w:fill="auto"/>
        <w:tabs>
          <w:tab w:val="left" w:pos="3862"/>
        </w:tabs>
        <w:spacing w:before="0" w:after="0" w:line="184" w:lineRule="exact"/>
        <w:ind w:left="3600" w:hanging="140"/>
        <w:rPr>
          <w:b/>
        </w:rPr>
      </w:pPr>
      <w:r>
        <w:rPr>
          <w:b/>
        </w:rPr>
        <w:t>Предмет договора.</w:t>
      </w:r>
    </w:p>
    <w:p w:rsidR="00906C9F" w:rsidRDefault="006F3214">
      <w:pPr>
        <w:pStyle w:val="Bodytext20"/>
        <w:shd w:val="clear" w:color="auto" w:fill="auto"/>
        <w:spacing w:before="0" w:after="0" w:line="184" w:lineRule="exact"/>
        <w:ind w:firstLine="0"/>
      </w:pPr>
      <w:r>
        <w:rPr>
          <w:b/>
        </w:rPr>
        <w:t>1.1</w:t>
      </w:r>
      <w:r>
        <w:t xml:space="preserve"> Исполнитель обязуется предоставить Потребителю на возмездной основе медицинские услуги, объем которых определяется перечнем оказываемых ме</w:t>
      </w:r>
      <w:r>
        <w:t>дицинских услуг</w:t>
      </w:r>
      <w:r w:rsidR="00631CAA">
        <w:t>,</w:t>
      </w:r>
      <w:r>
        <w:t xml:space="preserve"> согласно утвержденному прейскуранту</w:t>
      </w:r>
      <w:r w:rsidR="00631CAA">
        <w:t xml:space="preserve"> </w:t>
      </w:r>
      <w:r>
        <w:t xml:space="preserve">цен на </w:t>
      </w:r>
      <w:r w:rsidR="00631CAA">
        <w:t xml:space="preserve">платные </w:t>
      </w:r>
      <w:r>
        <w:t xml:space="preserve">медицинские услуги </w:t>
      </w:r>
      <w:r w:rsidR="00631CAA">
        <w:t>ООО «</w:t>
      </w:r>
      <w:proofErr w:type="spellStart"/>
      <w:r w:rsidR="00631CAA">
        <w:t>ЦДиЮП</w:t>
      </w:r>
      <w:proofErr w:type="spellEnd"/>
      <w:r w:rsidR="00631CAA">
        <w:t xml:space="preserve"> «Мир»»</w:t>
      </w:r>
      <w:r>
        <w:t>.</w:t>
      </w:r>
    </w:p>
    <w:p w:rsidR="00906C9F" w:rsidRDefault="006F3214">
      <w:pPr>
        <w:pStyle w:val="Bodytext20"/>
        <w:numPr>
          <w:ilvl w:val="0"/>
          <w:numId w:val="1"/>
        </w:numPr>
        <w:shd w:val="clear" w:color="auto" w:fill="auto"/>
        <w:tabs>
          <w:tab w:val="left" w:pos="3488"/>
        </w:tabs>
        <w:spacing w:before="0" w:after="0" w:line="184" w:lineRule="exact"/>
        <w:ind w:left="3220" w:hanging="140"/>
        <w:rPr>
          <w:b/>
        </w:rPr>
      </w:pPr>
      <w:r>
        <w:rPr>
          <w:b/>
        </w:rPr>
        <w:t>Права и обязанности сторон.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184" w:lineRule="exact"/>
        <w:rPr>
          <w:b/>
        </w:rPr>
      </w:pPr>
      <w:r>
        <w:rPr>
          <w:b/>
        </w:rPr>
        <w:t>Исполнитель обязуется: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33"/>
        </w:tabs>
        <w:spacing w:before="0" w:after="0" w:line="184" w:lineRule="exact"/>
      </w:pPr>
      <w:r>
        <w:t xml:space="preserve">При оказании медицинских услуг использовать методы диагностики, профилактики и </w:t>
      </w:r>
      <w:r>
        <w:t>лечения, разрешенные к применению российским законодательством.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0" w:line="184" w:lineRule="exact"/>
      </w:pPr>
      <w:r>
        <w:t>Исполнитель в соответствии с п.1.1, настоящего Договора лично оказывает медицинские услуги. В случае привлечения Исполнителем для оказания медицинских услуг третьих лиц, Исполнитель обязан при</w:t>
      </w:r>
      <w:r>
        <w:t>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906C9F" w:rsidRDefault="006F3214">
      <w:pPr>
        <w:pStyle w:val="Bodytext20"/>
        <w:shd w:val="clear" w:color="auto" w:fill="auto"/>
        <w:spacing w:before="0" w:after="0" w:line="184" w:lineRule="exact"/>
        <w:ind w:firstLine="0"/>
      </w:pPr>
      <w:r>
        <w:t>При привлечении Исполнителем для оказания медицинских услуг Потребителю третьих лиц Исполните</w:t>
      </w:r>
      <w:r>
        <w:t>ль обязан довести до сведения Потребителя всю необходимую информацию о третьем лице.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38"/>
        </w:tabs>
        <w:spacing w:before="0" w:after="0" w:line="184" w:lineRule="exact"/>
      </w:pPr>
      <w:r>
        <w:t>Предоставить Потребителю необходимую информацию о сущности применяемых методик диагностики.</w:t>
      </w:r>
    </w:p>
    <w:p w:rsidR="00906C9F" w:rsidRDefault="006F3214">
      <w:pPr>
        <w:pStyle w:val="Bodytext20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184" w:lineRule="exact"/>
      </w:pPr>
      <w:r>
        <w:t>Своевременно и качественно провести необходимые диагностические и лечебно-профи</w:t>
      </w:r>
      <w:r>
        <w:t>лактические мероприятия в соответствии с планом, согласованным сторонами.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184" w:lineRule="exact"/>
        <w:rPr>
          <w:b/>
        </w:rPr>
      </w:pPr>
      <w:r>
        <w:rPr>
          <w:b/>
        </w:rPr>
        <w:t>Потребитель обязуется: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0" w:line="184" w:lineRule="exact"/>
      </w:pPr>
      <w:r>
        <w:t xml:space="preserve">Предоставить Исполнителю всю необходимую информацию обо всех заболеваниях (отклонениях от нормы, в </w:t>
      </w:r>
      <w:proofErr w:type="spellStart"/>
      <w:r>
        <w:t>т.ч</w:t>
      </w:r>
      <w:proofErr w:type="spellEnd"/>
      <w:r>
        <w:t>. аллергической предрасположенности) и иных обстоятельств</w:t>
      </w:r>
      <w:r>
        <w:t>ах, необходимых для осуществления медицинской помощи.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38"/>
        </w:tabs>
        <w:spacing w:before="0" w:after="0" w:line="184" w:lineRule="exact"/>
      </w:pPr>
      <w:r>
        <w:t>Выполнять все медицинские предписания и требования, предъявляемые Исполнителем, направленные на обеспечение качественного предоставления услуг.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38"/>
        </w:tabs>
        <w:spacing w:before="0" w:after="0" w:line="184" w:lineRule="exact"/>
      </w:pPr>
      <w:r>
        <w:t>Оплатить стоимость предоставляемых медицинских услуг.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184" w:lineRule="exact"/>
        <w:rPr>
          <w:b/>
        </w:rPr>
      </w:pPr>
      <w:r>
        <w:rPr>
          <w:b/>
        </w:rPr>
        <w:t>Испо</w:t>
      </w:r>
      <w:r>
        <w:rPr>
          <w:b/>
        </w:rPr>
        <w:t>лнитель вправе: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38"/>
        </w:tabs>
        <w:spacing w:before="0" w:after="0" w:line="184" w:lineRule="exact"/>
      </w:pPr>
      <w:r>
        <w:t>Не приступать к оказанию медицинских услуг в случаях, когда имеет место нарушение Потребителем своих обязанностей по настоящему Договору.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0" w:line="184" w:lineRule="exact"/>
      </w:pPr>
      <w:r>
        <w:t>Отложить или отменить лечебно-диагностическое мероприятия, в том числе в день процедур, в случае обнар</w:t>
      </w:r>
      <w:r>
        <w:t>ужения у Потребителя противопоказаний.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spacing w:before="0" w:after="0" w:line="184" w:lineRule="exact"/>
        <w:jc w:val="left"/>
      </w:pPr>
      <w:r>
        <w:t>С письменного согласия Потребителя или его законного представителя передать информацию об объеме и стоимости оказанных Потребителю медицинских услуг третьим лицами.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184" w:lineRule="exact"/>
        <w:rPr>
          <w:b/>
        </w:rPr>
      </w:pPr>
      <w:r>
        <w:rPr>
          <w:b/>
        </w:rPr>
        <w:t>Потребитель вправе: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0" w:line="184" w:lineRule="exact"/>
      </w:pPr>
      <w:r>
        <w:t xml:space="preserve">Обращаться к Исполнителю за </w:t>
      </w:r>
      <w:r>
        <w:t>разъяснениями по условиям и порядку оказания медицинской помощи и результатам исполнения медицинских услуг.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33"/>
        </w:tabs>
        <w:spacing w:before="0" w:after="0" w:line="184" w:lineRule="exact"/>
      </w:pPr>
      <w:r>
        <w:t>В одностороннем порядке отказаться от исполнения обязательств по настоящему Договору, оплатив Исполнителю фактически понесенные им расходы.</w:t>
      </w:r>
    </w:p>
    <w:p w:rsidR="00906C9F" w:rsidRDefault="006F3214">
      <w:pPr>
        <w:pStyle w:val="Bodytext20"/>
        <w:numPr>
          <w:ilvl w:val="0"/>
          <w:numId w:val="1"/>
        </w:numPr>
        <w:shd w:val="clear" w:color="auto" w:fill="auto"/>
        <w:tabs>
          <w:tab w:val="left" w:pos="3619"/>
        </w:tabs>
        <w:spacing w:before="0" w:after="0" w:line="184" w:lineRule="exact"/>
        <w:ind w:left="3340" w:hanging="140"/>
        <w:rPr>
          <w:b/>
        </w:rPr>
      </w:pPr>
      <w:r>
        <w:rPr>
          <w:b/>
        </w:rPr>
        <w:t>Размер и</w:t>
      </w:r>
      <w:r>
        <w:rPr>
          <w:b/>
        </w:rPr>
        <w:t xml:space="preserve"> порядок оплаты.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7"/>
        </w:tabs>
        <w:spacing w:before="0" w:after="0" w:line="184" w:lineRule="exact"/>
      </w:pPr>
      <w:r>
        <w:t>Стоимость медицинских услуг определяется Исполнителем, исходя из объема оказываемых услуг и рассчитывается на основании утвержденного Исполнителем прейскуранта цен на медицинские услуги</w:t>
      </w:r>
      <w:r>
        <w:rPr>
          <w:sz w:val="20"/>
          <w:szCs w:val="20"/>
        </w:rPr>
        <w:t xml:space="preserve"> </w:t>
      </w:r>
      <w:r>
        <w:t xml:space="preserve">и составляет ______________ </w:t>
      </w:r>
      <w:proofErr w:type="gramStart"/>
      <w:r>
        <w:t>рублей..</w:t>
      </w:r>
      <w:proofErr w:type="gramEnd"/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7"/>
        </w:tabs>
        <w:spacing w:before="0" w:after="0" w:line="184" w:lineRule="exact"/>
      </w:pPr>
      <w:r>
        <w:lastRenderedPageBreak/>
        <w:t>Оплата услуг Исп</w:t>
      </w:r>
      <w:r>
        <w:t xml:space="preserve">олнителя по настоящему Договору производится Потребителем в порядке предоплаты 100% стоимости услуг, путем внесения денежных средств в кассу Исполнителя или по безналичному расчету. </w:t>
      </w:r>
    </w:p>
    <w:p w:rsidR="00906C9F" w:rsidRDefault="006F3214">
      <w:pPr>
        <w:pStyle w:val="Bodytext20"/>
        <w:numPr>
          <w:ilvl w:val="0"/>
          <w:numId w:val="1"/>
        </w:numPr>
        <w:shd w:val="clear" w:color="auto" w:fill="auto"/>
        <w:tabs>
          <w:tab w:val="left" w:pos="4188"/>
        </w:tabs>
        <w:spacing w:before="0" w:after="0" w:line="184" w:lineRule="exact"/>
        <w:ind w:left="3920" w:hanging="140"/>
        <w:rPr>
          <w:b/>
        </w:rPr>
      </w:pPr>
      <w:r>
        <w:rPr>
          <w:b/>
        </w:rPr>
        <w:t>Иные условия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184" w:lineRule="exact"/>
      </w:pPr>
      <w:r>
        <w:t xml:space="preserve">Настоящий Договор составлен в 2-х экземплярах, имеющих </w:t>
      </w:r>
      <w:r>
        <w:t>одинаковую юридическую силу, по одному экземпляру для каждой из сторон.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184" w:lineRule="exact"/>
      </w:pPr>
      <w:r>
        <w:t xml:space="preserve">От имени Исполнителя договор подписывается администратором </w:t>
      </w:r>
      <w:proofErr w:type="spellStart"/>
      <w:r>
        <w:rPr>
          <w:bCs/>
          <w:u w:val="single"/>
        </w:rPr>
        <w:t>Карабутовой</w:t>
      </w:r>
      <w:proofErr w:type="spellEnd"/>
      <w:r>
        <w:rPr>
          <w:bCs/>
          <w:u w:val="single"/>
        </w:rPr>
        <w:t xml:space="preserve"> Жанной Игоревной</w:t>
      </w:r>
      <w:r>
        <w:rPr>
          <w:bCs/>
        </w:rPr>
        <w:t>.</w:t>
      </w:r>
      <w:r>
        <w:t xml:space="preserve"> Подпись заверяется печатью Исполнителя.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spacing w:before="0" w:after="0" w:line="184" w:lineRule="exact"/>
      </w:pPr>
      <w:r>
        <w:t xml:space="preserve">Действия настоящего Договора может быть прекращено </w:t>
      </w:r>
      <w:r>
        <w:t>досрочно:</w:t>
      </w:r>
    </w:p>
    <w:p w:rsidR="00906C9F" w:rsidRDefault="006F3214">
      <w:pPr>
        <w:pStyle w:val="Bodytext20"/>
        <w:numPr>
          <w:ilvl w:val="0"/>
          <w:numId w:val="3"/>
        </w:numPr>
        <w:shd w:val="clear" w:color="auto" w:fill="auto"/>
        <w:tabs>
          <w:tab w:val="left" w:pos="199"/>
        </w:tabs>
        <w:spacing w:before="0" w:after="0" w:line="184" w:lineRule="exact"/>
      </w:pPr>
      <w:r>
        <w:t>по взаимному соглашению сторон;</w:t>
      </w:r>
    </w:p>
    <w:p w:rsidR="00906C9F" w:rsidRDefault="006F3214">
      <w:pPr>
        <w:pStyle w:val="Bodytext20"/>
        <w:numPr>
          <w:ilvl w:val="0"/>
          <w:numId w:val="3"/>
        </w:numPr>
        <w:shd w:val="clear" w:color="auto" w:fill="auto"/>
        <w:tabs>
          <w:tab w:val="left" w:pos="199"/>
        </w:tabs>
        <w:spacing w:before="0" w:after="0" w:line="160" w:lineRule="exact"/>
      </w:pPr>
      <w:r>
        <w:t>при досрочном выполнении Исполнителем условий договора в полном объеме.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395"/>
        </w:tabs>
        <w:spacing w:before="0" w:after="0" w:line="177" w:lineRule="exact"/>
      </w:pPr>
      <w:r>
        <w:t>В одност</w:t>
      </w:r>
      <w:r w:rsidR="00631CAA">
        <w:t>ороннем порядке Договор может быть</w:t>
      </w:r>
      <w:r>
        <w:t xml:space="preserve"> прекращен:</w:t>
      </w:r>
    </w:p>
    <w:p w:rsidR="00906C9F" w:rsidRDefault="006F3214">
      <w:pPr>
        <w:pStyle w:val="Bodytext20"/>
        <w:numPr>
          <w:ilvl w:val="2"/>
          <w:numId w:val="1"/>
        </w:numPr>
        <w:shd w:val="clear" w:color="auto" w:fill="auto"/>
        <w:tabs>
          <w:tab w:val="left" w:pos="511"/>
        </w:tabs>
        <w:spacing w:before="0" w:after="0" w:line="177" w:lineRule="exact"/>
      </w:pPr>
      <w:r>
        <w:t>По инициативе Исполнителя в случаях:</w:t>
      </w:r>
    </w:p>
    <w:p w:rsidR="00906C9F" w:rsidRDefault="006F3214">
      <w:pPr>
        <w:pStyle w:val="Bodytext20"/>
        <w:shd w:val="clear" w:color="auto" w:fill="auto"/>
        <w:tabs>
          <w:tab w:val="left" w:pos="278"/>
        </w:tabs>
        <w:spacing w:before="0" w:after="0" w:line="177" w:lineRule="exact"/>
        <w:ind w:left="140"/>
      </w:pPr>
      <w:r>
        <w:rPr>
          <w:b/>
        </w:rPr>
        <w:t>а)</w:t>
      </w:r>
      <w:r>
        <w:t xml:space="preserve"> уклонения Потребителя от исполнения требований и обусловленных настоящим Договором обязательств;</w:t>
      </w:r>
    </w:p>
    <w:p w:rsidR="00906C9F" w:rsidRDefault="006F3214">
      <w:pPr>
        <w:pStyle w:val="Bodytext20"/>
        <w:shd w:val="clear" w:color="auto" w:fill="auto"/>
        <w:tabs>
          <w:tab w:val="left" w:pos="284"/>
        </w:tabs>
        <w:spacing w:before="0" w:after="0" w:line="177" w:lineRule="exact"/>
        <w:ind w:firstLine="0"/>
      </w:pPr>
      <w:r>
        <w:rPr>
          <w:b/>
        </w:rPr>
        <w:t>б)</w:t>
      </w:r>
      <w:r>
        <w:t xml:space="preserve"> возникновению обстоятельств непреодолимой силы, препятствующих проведению лечения (пункт 6.1. настоящего Договора);</w:t>
      </w:r>
    </w:p>
    <w:p w:rsidR="00906C9F" w:rsidRDefault="006F3214">
      <w:pPr>
        <w:pStyle w:val="Bodytext20"/>
        <w:shd w:val="clear" w:color="auto" w:fill="auto"/>
        <w:tabs>
          <w:tab w:val="left" w:pos="284"/>
        </w:tabs>
        <w:spacing w:before="0" w:after="0" w:line="177" w:lineRule="exact"/>
        <w:ind w:firstLine="0"/>
      </w:pPr>
      <w:r>
        <w:rPr>
          <w:b/>
        </w:rPr>
        <w:t>в)</w:t>
      </w:r>
      <w:r>
        <w:t xml:space="preserve"> в случае отказа Потребителя от дальн</w:t>
      </w:r>
      <w:r>
        <w:t>ейшего прохождения курса лечения, оплата производится Потребителем в зависимости от объема выполненных работ и услуг по акту, составленному Исполнителем.</w:t>
      </w:r>
    </w:p>
    <w:p w:rsidR="00906C9F" w:rsidRDefault="006F3214">
      <w:pPr>
        <w:pStyle w:val="Bodytext20"/>
        <w:shd w:val="clear" w:color="auto" w:fill="auto"/>
        <w:spacing w:before="0" w:after="0" w:line="177" w:lineRule="exact"/>
        <w:ind w:left="140"/>
      </w:pPr>
      <w:r>
        <w:rPr>
          <w:b/>
        </w:rPr>
        <w:t>4.4.2.</w:t>
      </w:r>
      <w:r>
        <w:t xml:space="preserve"> По инициативе Потребителя в случаях:</w:t>
      </w:r>
    </w:p>
    <w:p w:rsidR="00906C9F" w:rsidRDefault="006F3214">
      <w:pPr>
        <w:pStyle w:val="Bodytext20"/>
        <w:shd w:val="clear" w:color="auto" w:fill="auto"/>
        <w:tabs>
          <w:tab w:val="left" w:pos="278"/>
        </w:tabs>
        <w:spacing w:before="0" w:after="0" w:line="177" w:lineRule="exact"/>
        <w:ind w:left="140"/>
      </w:pPr>
      <w:r>
        <w:rPr>
          <w:rStyle w:val="Bodytext295ptBoldSpacing0pt"/>
        </w:rPr>
        <w:t xml:space="preserve">а) </w:t>
      </w:r>
      <w:r>
        <w:tab/>
        <w:t>нарушения Исполнителем обязательств, предусмотренных н</w:t>
      </w:r>
      <w:r>
        <w:t>астоящим Договора;</w:t>
      </w:r>
    </w:p>
    <w:p w:rsidR="00906C9F" w:rsidRDefault="006F3214">
      <w:pPr>
        <w:pStyle w:val="Bodytext20"/>
        <w:shd w:val="clear" w:color="auto" w:fill="auto"/>
        <w:tabs>
          <w:tab w:val="left" w:pos="278"/>
        </w:tabs>
        <w:spacing w:before="0" w:after="0" w:line="177" w:lineRule="exact"/>
        <w:ind w:firstLine="0"/>
      </w:pPr>
      <w:r>
        <w:rPr>
          <w:b/>
        </w:rPr>
        <w:t xml:space="preserve">б) </w:t>
      </w:r>
      <w:r>
        <w:rPr>
          <w:b/>
        </w:rPr>
        <w:tab/>
      </w:r>
      <w:r>
        <w:t>возникновению обстоятельств непреодолимой силы, препятствующих проведению лечения (пункт 6.1. настоящего Договора);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395"/>
        </w:tabs>
        <w:spacing w:before="0" w:after="0" w:line="177" w:lineRule="exact"/>
      </w:pPr>
      <w:r>
        <w:t xml:space="preserve">О прекращении Договора в одностороннем порядке заинтересованная сторона должна письменно уведомить другую сторону за </w:t>
      </w:r>
      <w:r>
        <w:t>один день.</w:t>
      </w:r>
    </w:p>
    <w:p w:rsidR="00906C9F" w:rsidRDefault="006F3214">
      <w:pPr>
        <w:pStyle w:val="Bodytext20"/>
        <w:numPr>
          <w:ilvl w:val="1"/>
          <w:numId w:val="1"/>
        </w:numPr>
        <w:shd w:val="clear" w:color="auto" w:fill="auto"/>
        <w:tabs>
          <w:tab w:val="left" w:pos="395"/>
        </w:tabs>
        <w:spacing w:before="0" w:after="0" w:line="177" w:lineRule="exact"/>
      </w:pPr>
      <w:r>
        <w:t xml:space="preserve">Все изменения и дополнения настоящего Договора производятся в письменной форме </w:t>
      </w:r>
      <w:r>
        <w:rPr>
          <w:rStyle w:val="Bodytext295ptBoldSpacing0pt"/>
          <w:b w:val="0"/>
        </w:rPr>
        <w:t>и</w:t>
      </w:r>
      <w:r>
        <w:rPr>
          <w:rStyle w:val="Bodytext295ptBoldSpacing0pt"/>
        </w:rPr>
        <w:t xml:space="preserve"> </w:t>
      </w:r>
      <w:r>
        <w:t>являются неотъемлемой частью настоящего Договора.</w:t>
      </w:r>
    </w:p>
    <w:p w:rsidR="00906C9F" w:rsidRDefault="006F3214">
      <w:pPr>
        <w:pStyle w:val="Bodytext20"/>
        <w:numPr>
          <w:ilvl w:val="0"/>
          <w:numId w:val="1"/>
        </w:numPr>
        <w:shd w:val="clear" w:color="auto" w:fill="auto"/>
        <w:spacing w:before="0" w:after="0" w:line="177" w:lineRule="exact"/>
        <w:ind w:left="3300" w:hanging="140"/>
        <w:jc w:val="left"/>
        <w:rPr>
          <w:b/>
        </w:rPr>
      </w:pPr>
      <w:r>
        <w:rPr>
          <w:b/>
        </w:rPr>
        <w:t>Срок действия договора.</w:t>
      </w:r>
    </w:p>
    <w:p w:rsidR="00906C9F" w:rsidRDefault="006F3214">
      <w:pPr>
        <w:pStyle w:val="Bodytext20"/>
        <w:shd w:val="clear" w:color="auto" w:fill="auto"/>
        <w:spacing w:before="0" w:after="0" w:line="177" w:lineRule="exact"/>
        <w:ind w:firstLine="0"/>
      </w:pPr>
      <w:r>
        <w:t xml:space="preserve">Настоящий договор вступает в силу с момента подписания обеими сторонами и действует до </w:t>
      </w:r>
      <w:proofErr w:type="gramStart"/>
      <w:r>
        <w:t xml:space="preserve">«  </w:t>
      </w:r>
      <w:proofErr w:type="gramEnd"/>
      <w:r>
        <w:t xml:space="preserve">  »           20   г. включительно, а в части исполнения Сторонами обязательств до их исполнения в полном объеме.</w:t>
      </w:r>
    </w:p>
    <w:p w:rsidR="00906C9F" w:rsidRDefault="006F3214">
      <w:pPr>
        <w:pStyle w:val="Bodytext20"/>
        <w:numPr>
          <w:ilvl w:val="0"/>
          <w:numId w:val="1"/>
        </w:numPr>
        <w:shd w:val="clear" w:color="auto" w:fill="auto"/>
        <w:spacing w:before="0" w:after="0" w:line="177" w:lineRule="exact"/>
        <w:jc w:val="center"/>
        <w:rPr>
          <w:b/>
        </w:rPr>
      </w:pPr>
      <w:r>
        <w:rPr>
          <w:b/>
        </w:rPr>
        <w:t>Ответственность сторон.</w:t>
      </w:r>
    </w:p>
    <w:p w:rsidR="00906C9F" w:rsidRDefault="006F3214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177" w:lineRule="exact"/>
      </w:pPr>
      <w:r>
        <w:t>Исполнитель освобождается от имущественной ответственности в случае действия непреодолимой силы, не позволяющей Исполн</w:t>
      </w:r>
      <w:r>
        <w:t>ителю исполнить свои обязательства (стихийные бедствия, военные действия и т.д.), выявления после начала лечения заболеваний (отклонений от нормы), препятствующего продолжению лечения.</w:t>
      </w:r>
    </w:p>
    <w:p w:rsidR="00906C9F" w:rsidRDefault="006F3214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177" w:lineRule="exact"/>
      </w:pPr>
      <w:r>
        <w:t>Все споры и разногласия между сторонами, возникшие по настоящему Догово</w:t>
      </w:r>
      <w:r>
        <w:t>ру, будут по возможности разрешаться путем переговоров между Потребителем и Исполнителем</w:t>
      </w:r>
    </w:p>
    <w:p w:rsidR="00906C9F" w:rsidRDefault="006F3214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177" w:lineRule="exact"/>
      </w:pPr>
      <w:r>
        <w:t>В случае невозможности урегулирования спора путем переговоров, спор подлежит разрешению в соответствии с законодательством Российской Федерации.</w:t>
      </w:r>
    </w:p>
    <w:p w:rsidR="00906C9F" w:rsidRDefault="006F3214">
      <w:pPr>
        <w:pStyle w:val="Bodytext20"/>
        <w:shd w:val="clear" w:color="auto" w:fill="auto"/>
        <w:spacing w:before="0" w:after="0" w:line="177" w:lineRule="exact"/>
        <w:ind w:right="40" w:firstLine="0"/>
        <w:jc w:val="center"/>
      </w:pPr>
      <w:r>
        <w:rPr>
          <w:b/>
        </w:rPr>
        <w:t>7.</w:t>
      </w:r>
      <w:r>
        <w:t xml:space="preserve"> </w:t>
      </w:r>
      <w:r>
        <w:rPr>
          <w:b/>
        </w:rPr>
        <w:t>Конфиденциальность</w:t>
      </w:r>
      <w:r>
        <w:t>.</w:t>
      </w:r>
    </w:p>
    <w:p w:rsidR="00906C9F" w:rsidRDefault="006F3214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177" w:lineRule="exact"/>
      </w:pPr>
      <w:r>
        <w:t xml:space="preserve">Стороны обязуются хранить в тайне «информацию», под которой подразумеваются любые данные, предоставляемые каждой из сторон друг другу в связи с заключением настоящего договора, не открывать и не разглашать в общем или в частности ту информацию какой-либо </w:t>
      </w:r>
      <w:r>
        <w:t>третьей стороне без предварительного письменного согласия другой стороны по данному договору.</w:t>
      </w:r>
    </w:p>
    <w:p w:rsidR="00906C9F" w:rsidRDefault="006F3214" w:rsidP="00421173">
      <w:pPr>
        <w:pStyle w:val="Bodytext30"/>
        <w:shd w:val="clear" w:color="auto" w:fill="auto"/>
        <w:spacing w:before="0" w:after="304"/>
        <w:ind w:right="40" w:firstLine="708"/>
        <w:jc w:val="both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962025</wp:posOffset>
                </wp:positionV>
                <wp:extent cx="4445635" cy="6985"/>
                <wp:effectExtent l="0" t="0" r="31750" b="31750"/>
                <wp:wrapNone/>
                <wp:docPr id="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920" cy="6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7pt,75.55pt" to="394.65pt,76pt" ID="Прямая соединительная линия 6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b/>
        </w:rPr>
        <w:t>В соответствии со ст. 22 Федерального закона РФ от 21.11.2013г.  № 323-ФЗ «Об основах охраны здоровья граждан в</w:t>
      </w:r>
      <w:r w:rsidR="00421173">
        <w:rPr>
          <w:b/>
        </w:rPr>
        <w:t xml:space="preserve"> </w:t>
      </w:r>
      <w:r>
        <w:rPr>
          <w:b/>
        </w:rPr>
        <w:t xml:space="preserve">Российской Федерации», </w:t>
      </w:r>
      <w:proofErr w:type="gramStart"/>
      <w:r>
        <w:rPr>
          <w:b/>
        </w:rPr>
        <w:t>Я</w:t>
      </w:r>
      <w:proofErr w:type="gramEnd"/>
      <w:r>
        <w:rPr>
          <w:b/>
        </w:rPr>
        <w:t xml:space="preserve">, с моего согласия, </w:t>
      </w:r>
      <w:r>
        <w:rPr>
          <w:b/>
        </w:rPr>
        <w:t>информирован (а) врачом в доступной для меня форме о состоянии моего</w:t>
      </w:r>
      <w:r w:rsidR="00421173">
        <w:rPr>
          <w:b/>
        </w:rPr>
        <w:t xml:space="preserve"> </w:t>
      </w:r>
      <w:r>
        <w:rPr>
          <w:b/>
        </w:rPr>
        <w:t>здоровья</w:t>
      </w:r>
      <w:r>
        <w:rPr>
          <w:rStyle w:val="Bodytext3NotItalicSpacing0pt"/>
          <w:b/>
        </w:rPr>
        <w:t xml:space="preserve">, </w:t>
      </w:r>
      <w:r>
        <w:rPr>
          <w:b/>
        </w:rPr>
        <w:t>в том числе сведения о результатах медицинского обследования</w:t>
      </w:r>
      <w:r>
        <w:rPr>
          <w:rStyle w:val="Bodytext3NotItalicSpacing0pt"/>
          <w:b/>
        </w:rPr>
        <w:t xml:space="preserve">, </w:t>
      </w:r>
      <w:r>
        <w:rPr>
          <w:b/>
        </w:rPr>
        <w:t>наличии заболевания, об установленном</w:t>
      </w:r>
      <w:r w:rsidR="00421173">
        <w:rPr>
          <w:b/>
        </w:rPr>
        <w:t xml:space="preserve"> </w:t>
      </w:r>
      <w:r>
        <w:rPr>
          <w:b/>
        </w:rPr>
        <w:t>диагнозе и о прогнозе развития заболевания, методах оказания медицинской помо</w:t>
      </w:r>
      <w:r>
        <w:rPr>
          <w:b/>
        </w:rPr>
        <w:t>щи, связанном с ними риске,</w:t>
      </w:r>
      <w:r w:rsidR="00421173">
        <w:rPr>
          <w:b/>
        </w:rPr>
        <w:t xml:space="preserve"> </w:t>
      </w:r>
      <w:r>
        <w:rPr>
          <w:b/>
        </w:rPr>
        <w:t xml:space="preserve">возможных видах медицинского вмешательства, его последствиях и результатах оказания медицинской помощи. </w:t>
      </w:r>
      <w:r w:rsidRPr="00421173">
        <w:rPr>
          <w:rStyle w:val="Bodytext3CourierNew10ptBoldSpacing0pt"/>
          <w:rFonts w:cs="Times New Roman"/>
          <w:iCs/>
          <w:sz w:val="15"/>
          <w:szCs w:val="15"/>
        </w:rPr>
        <w:t>Я</w:t>
      </w:r>
      <w:r w:rsidR="00421173">
        <w:rPr>
          <w:rStyle w:val="Bodytext3CourierNew10ptBoldSpacing0pt"/>
          <w:b w:val="0"/>
          <w:iCs/>
        </w:rPr>
        <w:t xml:space="preserve"> </w:t>
      </w:r>
      <w:r>
        <w:rPr>
          <w:b/>
        </w:rPr>
        <w:t>добровольно принимаю на себя обязанность следовать предписаниям врача, понимая, что это способствует</w:t>
      </w:r>
      <w:r w:rsidR="00421173">
        <w:rPr>
          <w:b/>
        </w:rPr>
        <w:t xml:space="preserve"> </w:t>
      </w:r>
      <w:r>
        <w:rPr>
          <w:b/>
        </w:rPr>
        <w:t>эффективности лечения</w:t>
      </w:r>
      <w:r>
        <w:rPr>
          <w:b/>
        </w:rPr>
        <w:t>. Со статьями 13, 13-28 Федерального закона РФ от 21.11.2013 г.</w:t>
      </w:r>
      <w:r>
        <w:rPr>
          <w:rStyle w:val="Bodytext3NotItalicSpacing0pt"/>
          <w:b/>
        </w:rPr>
        <w:t xml:space="preserve"> №</w:t>
      </w:r>
      <w:r>
        <w:rPr>
          <w:b/>
        </w:rPr>
        <w:t>323-ФЗ «Об основах охраны</w:t>
      </w:r>
      <w:r>
        <w:rPr>
          <w:b/>
        </w:rPr>
        <w:br/>
        <w:t>здоровья граждан в Российской Федерации» ознакомлен (а). На медицинское вмешательство даю своё согласие.</w:t>
      </w:r>
    </w:p>
    <w:p w:rsidR="00906C9F" w:rsidRDefault="006F3214">
      <w:pPr>
        <w:pStyle w:val="Bodytext30"/>
        <w:shd w:val="clear" w:color="auto" w:fill="auto"/>
        <w:spacing w:before="0" w:after="142" w:line="150" w:lineRule="exact"/>
        <w:ind w:right="40"/>
      </w:pPr>
      <w:r>
        <w:t>(фамилия, имя, отчество Потребителя или законного представит</w:t>
      </w:r>
      <w:r>
        <w:t>еля Потребителя с указанием характера отношений)</w:t>
      </w:r>
    </w:p>
    <w:p w:rsidR="00906C9F" w:rsidRDefault="006F3214" w:rsidP="00421173">
      <w:pPr>
        <w:pStyle w:val="Bodytext30"/>
        <w:shd w:val="clear" w:color="auto" w:fill="auto"/>
        <w:spacing w:before="0" w:after="0"/>
        <w:ind w:right="40"/>
        <w:jc w:val="left"/>
        <w:rPr>
          <w:b/>
        </w:rPr>
      </w:pPr>
      <w:r>
        <w:rPr>
          <w:b/>
        </w:rPr>
        <w:t>С полным текстам Договора ознакомлен(а). Мною прочитано, замечаний и возражений не имею. Информация</w:t>
      </w:r>
      <w:r w:rsidR="00421173">
        <w:rPr>
          <w:b/>
        </w:rPr>
        <w:t xml:space="preserve"> </w:t>
      </w:r>
      <w:r>
        <w:rPr>
          <w:b/>
        </w:rPr>
        <w:t>предоставлена в доступной для меня форме. В соответствии</w:t>
      </w:r>
      <w:r w:rsidR="00421173">
        <w:rPr>
          <w:b/>
        </w:rPr>
        <w:t xml:space="preserve"> с Федеральным законо</w:t>
      </w:r>
      <w:r>
        <w:rPr>
          <w:b/>
        </w:rPr>
        <w:t>м от 27.07.2006 года №152-ФЗ «</w:t>
      </w:r>
      <w:r>
        <w:rPr>
          <w:b/>
        </w:rPr>
        <w:t>О</w:t>
      </w:r>
      <w:r w:rsidR="00421173">
        <w:rPr>
          <w:b/>
        </w:rPr>
        <w:t xml:space="preserve"> </w:t>
      </w:r>
      <w:r>
        <w:rPr>
          <w:b/>
        </w:rPr>
        <w:t>персональных данных» даю согласие на обработку моих персональных данных и передачу полученных результатов</w:t>
      </w:r>
      <w:r w:rsidR="00421173">
        <w:rPr>
          <w:b/>
        </w:rPr>
        <w:t xml:space="preserve"> </w:t>
      </w:r>
      <w:r>
        <w:rPr>
          <w:b/>
        </w:rPr>
        <w:t>исследований (лечения) по техническим средствам связи по указанным мною реквизитам. Экземпляр договора с</w:t>
      </w:r>
      <w:r w:rsidR="00421173">
        <w:rPr>
          <w:b/>
        </w:rPr>
        <w:t xml:space="preserve"> </w:t>
      </w:r>
      <w:r w:rsidR="0042117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DCC115E" wp14:editId="08C3204A">
                <wp:simplePos x="0" y="0"/>
                <wp:positionH relativeFrom="margin">
                  <wp:posOffset>597807</wp:posOffset>
                </wp:positionH>
                <wp:positionV relativeFrom="paragraph">
                  <wp:posOffset>192949</wp:posOffset>
                </wp:positionV>
                <wp:extent cx="4445635" cy="6985"/>
                <wp:effectExtent l="0" t="0" r="31750" b="31750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635" cy="69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E796" id="Прямая соединительная линия 7" o:spid="_x0000_s1026" style="position:absolute;z-index: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47.05pt,15.2pt" to="397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приложениями к нему </w:t>
      </w:r>
      <w:r>
        <w:rPr>
          <w:rStyle w:val="Bodytext38ptSpacing0pt"/>
          <w:b/>
          <w:i/>
          <w:iCs/>
        </w:rPr>
        <w:t>получил(а).</w:t>
      </w:r>
    </w:p>
    <w:p w:rsidR="00421173" w:rsidRDefault="00421173" w:rsidP="00C10834">
      <w:pPr>
        <w:pStyle w:val="Bodytext30"/>
        <w:shd w:val="clear" w:color="auto" w:fill="auto"/>
        <w:spacing w:before="0" w:after="144" w:line="150" w:lineRule="exact"/>
        <w:ind w:right="40"/>
      </w:pPr>
    </w:p>
    <w:p w:rsidR="00C10834" w:rsidRDefault="006F3214" w:rsidP="00C10834">
      <w:pPr>
        <w:pStyle w:val="Bodytext30"/>
        <w:shd w:val="clear" w:color="auto" w:fill="auto"/>
        <w:spacing w:before="0" w:after="144" w:line="150" w:lineRule="exact"/>
        <w:ind w:right="40"/>
      </w:pPr>
      <w:r>
        <w:t xml:space="preserve">(фамилия, </w:t>
      </w:r>
      <w:r>
        <w:t>имя, отчество Потребителя или законного представителя Потребителя с указанием характера отношений)</w:t>
      </w:r>
    </w:p>
    <w:p w:rsidR="00631CAA" w:rsidRPr="00C10834" w:rsidRDefault="00C10834" w:rsidP="00C10834">
      <w:pPr>
        <w:pStyle w:val="Bodytext20"/>
        <w:shd w:val="clear" w:color="auto" w:fill="auto"/>
        <w:spacing w:before="0" w:after="0" w:line="177" w:lineRule="exact"/>
        <w:ind w:right="40" w:firstLine="0"/>
        <w:jc w:val="center"/>
        <w:rPr>
          <w:b/>
        </w:rPr>
      </w:pPr>
      <w:r>
        <w:rPr>
          <w:b/>
        </w:rPr>
        <w:t>8.</w:t>
      </w:r>
      <w:r w:rsidR="00631CAA" w:rsidRPr="00C10834">
        <w:rPr>
          <w:b/>
        </w:rPr>
        <w:t xml:space="preserve">Реквизиты сторон </w:t>
      </w:r>
    </w:p>
    <w:tbl>
      <w:tblPr>
        <w:tblStyle w:val="ab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3827"/>
      </w:tblGrid>
      <w:tr w:rsidR="00631CAA" w:rsidTr="00C10834">
        <w:tc>
          <w:tcPr>
            <w:tcW w:w="3811" w:type="dxa"/>
          </w:tcPr>
          <w:p w:rsidR="00631CAA" w:rsidRPr="00C10834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C1083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Исполнитель</w:t>
            </w:r>
          </w:p>
          <w:p w:rsidR="00631CAA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ООО «Центр детских и юношеских программ </w:t>
            </w:r>
            <w:r w:rsid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«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Ми</w:t>
            </w:r>
            <w:r w:rsid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»</w:t>
            </w:r>
            <w:r w:rsid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» </w:t>
            </w:r>
          </w:p>
          <w:p w:rsidR="00631CAA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347905, Россия,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г.Таганрог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ул.Дзержинского,119</w:t>
            </w:r>
          </w:p>
          <w:p w:rsidR="00631CAA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ОГРН 1086154007532 ИНН 6154557850 КПП 15401001</w:t>
            </w:r>
          </w:p>
          <w:p w:rsidR="00631CAA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р/с 40702810452230000282</w:t>
            </w:r>
          </w:p>
          <w:p w:rsidR="00631CAA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к/с 30101810600000000602 БИК 046015602</w:t>
            </w:r>
          </w:p>
          <w:p w:rsidR="00631CAA" w:rsidRDefault="00631CAA" w:rsidP="00631C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Юго-Западный банк ПАО СБЕРБАНК г. Ростов-на-Дону</w:t>
            </w:r>
            <w:r w:rsid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тел/ факс 8-8634-311-117</w:t>
            </w:r>
          </w:p>
          <w:p w:rsidR="00631CAA" w:rsidRDefault="00631CAA" w:rsidP="00C1083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Администратор ________________</w:t>
            </w:r>
            <w:r w:rsidR="00C10834">
              <w:rPr>
                <w:rFonts w:ascii="Times New Roman" w:hAnsi="Times New Roman" w:cs="Times New Roman"/>
                <w:sz w:val="15"/>
                <w:szCs w:val="15"/>
              </w:rPr>
              <w:t>__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_________</w:t>
            </w:r>
          </w:p>
          <w:p w:rsidR="00631CAA" w:rsidRDefault="00631CAA" w:rsidP="00631CAA">
            <w:pPr>
              <w:pStyle w:val="Bodytext30"/>
              <w:shd w:val="clear" w:color="auto" w:fill="auto"/>
              <w:spacing w:before="0" w:after="144" w:line="150" w:lineRule="exact"/>
              <w:ind w:right="40"/>
              <w:jc w:val="left"/>
              <w:rPr>
                <w:i w:val="0"/>
              </w:rPr>
            </w:pPr>
          </w:p>
        </w:tc>
        <w:tc>
          <w:tcPr>
            <w:tcW w:w="3827" w:type="dxa"/>
          </w:tcPr>
          <w:p w:rsidR="00C10834" w:rsidRPr="00C10834" w:rsidRDefault="00C10834" w:rsidP="00C1083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10834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Потребитель</w:t>
            </w: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ФИО_____________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________________________</w:t>
            </w:r>
          </w:p>
          <w:p w:rsidR="00C10834" w:rsidRDefault="00C10834" w:rsidP="00C1083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Дата рождения_________________</w:t>
            </w:r>
          </w:p>
          <w:p w:rsidR="00C10834" w:rsidRPr="00C10834" w:rsidRDefault="00C10834" w:rsidP="00C1083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Телефон________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</w:t>
            </w: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</w:t>
            </w:r>
          </w:p>
          <w:p w:rsidR="00C10834" w:rsidRPr="00C10834" w:rsidRDefault="00C10834" w:rsidP="00C1083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Паспорт_______________________ Выдан___________________________________</w:t>
            </w:r>
          </w:p>
          <w:p w:rsidR="00C10834" w:rsidRPr="00C10834" w:rsidRDefault="00C10834" w:rsidP="00C1083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Адрес____________</w:t>
            </w: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__________________</w:t>
            </w: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_________________</w:t>
            </w:r>
          </w:p>
          <w:p w:rsidR="00C10834" w:rsidRDefault="00C10834" w:rsidP="00C1083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31CAA" w:rsidRDefault="00C10834" w:rsidP="00C10834">
            <w:pPr>
              <w:tabs>
                <w:tab w:val="left" w:pos="720"/>
              </w:tabs>
              <w:rPr>
                <w:i/>
              </w:rPr>
            </w:pP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Подпись_________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_________</w:t>
            </w:r>
            <w:r w:rsidRPr="00C10834">
              <w:rPr>
                <w:rFonts w:ascii="Times New Roman" w:eastAsia="Times New Roman" w:hAnsi="Times New Roman" w:cs="Times New Roman"/>
                <w:sz w:val="15"/>
                <w:szCs w:val="15"/>
              </w:rPr>
              <w:t>______________</w:t>
            </w:r>
          </w:p>
        </w:tc>
      </w:tr>
    </w:tbl>
    <w:p w:rsidR="00631CAA" w:rsidRPr="00631CAA" w:rsidRDefault="00631CAA" w:rsidP="00631CAA">
      <w:pPr>
        <w:pStyle w:val="Bodytext30"/>
        <w:shd w:val="clear" w:color="auto" w:fill="auto"/>
        <w:spacing w:before="0" w:after="144" w:line="150" w:lineRule="exact"/>
        <w:ind w:left="720" w:right="40"/>
        <w:jc w:val="left"/>
        <w:rPr>
          <w:i w:val="0"/>
        </w:rPr>
      </w:pPr>
    </w:p>
    <w:p w:rsidR="00906C9F" w:rsidRDefault="006F3214" w:rsidP="00C10834">
      <w:pPr>
        <w:pStyle w:val="Bodytext40"/>
        <w:shd w:val="clear" w:color="auto" w:fill="auto"/>
        <w:spacing w:before="0" w:after="174" w:line="150" w:lineRule="exact"/>
        <w:jc w:val="both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828800" distR="63500" simplePos="0" relativeHeight="2" behindDoc="1" locked="0" layoutInCell="1" allowOverlap="1" wp14:anchorId="65A82998">
                <wp:simplePos x="0" y="0"/>
                <wp:positionH relativeFrom="margin">
                  <wp:posOffset>781387</wp:posOffset>
                </wp:positionH>
                <wp:positionV relativeFrom="paragraph">
                  <wp:posOffset>95885</wp:posOffset>
                </wp:positionV>
                <wp:extent cx="841375" cy="94615"/>
                <wp:effectExtent l="3175" t="0" r="3810" b="2540"/>
                <wp:wrapSquare wrapText="largest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6C9F" w:rsidRDefault="00906C9F">
                            <w:pPr>
                              <w:pStyle w:val="Bodytext4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82998" id="Text Box 2" o:spid="_x0000_s1026" style="position:absolute;left:0;text-align:left;margin-left:61.55pt;margin-top:7.55pt;width:66.25pt;height:7.45pt;z-index:-503316478;visibility:visible;mso-wrap-style:square;mso-wrap-distance-left:2in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" filled="f" stroked="f">
                <v:textbox style="mso-fit-shape-to-text:t" inset="0,0,0,0">
                  <w:txbxContent>
                    <w:p w:rsidR="00906C9F" w:rsidRDefault="00906C9F">
                      <w:pPr>
                        <w:pStyle w:val="Bodytext40"/>
                        <w:shd w:val="clear" w:color="auto" w:fill="auto"/>
                        <w:spacing w:before="0" w:after="0" w:line="150" w:lineRule="exact"/>
                        <w:jc w:val="left"/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906C9F" w:rsidRDefault="006F3214" w:rsidP="00196F38">
      <w:pPr>
        <w:pStyle w:val="a9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риложение 1</w:t>
      </w:r>
    </w:p>
    <w:p w:rsidR="00C10834" w:rsidRDefault="00C10834" w:rsidP="00196F38">
      <w:pPr>
        <w:pStyle w:val="a9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Договору об оказании </w:t>
      </w:r>
      <w:r w:rsidR="00196F38">
        <w:rPr>
          <w:rFonts w:ascii="Times New Roman" w:hAnsi="Times New Roman" w:cs="Times New Roman"/>
          <w:sz w:val="16"/>
          <w:szCs w:val="16"/>
        </w:rPr>
        <w:t xml:space="preserve">амбулаторных </w:t>
      </w:r>
      <w:r>
        <w:rPr>
          <w:rFonts w:ascii="Times New Roman" w:hAnsi="Times New Roman" w:cs="Times New Roman"/>
          <w:sz w:val="16"/>
          <w:szCs w:val="16"/>
        </w:rPr>
        <w:t xml:space="preserve">платных </w:t>
      </w:r>
      <w:r w:rsidR="006F3214">
        <w:rPr>
          <w:rFonts w:ascii="Times New Roman" w:hAnsi="Times New Roman" w:cs="Times New Roman"/>
          <w:sz w:val="16"/>
          <w:szCs w:val="16"/>
        </w:rPr>
        <w:t>медицин</w:t>
      </w:r>
      <w:r>
        <w:rPr>
          <w:rFonts w:ascii="Times New Roman" w:hAnsi="Times New Roman" w:cs="Times New Roman"/>
          <w:sz w:val="16"/>
          <w:szCs w:val="16"/>
        </w:rPr>
        <w:t xml:space="preserve">ских услуг </w:t>
      </w:r>
    </w:p>
    <w:p w:rsidR="00906C9F" w:rsidRDefault="00C10834" w:rsidP="00196F38">
      <w:pPr>
        <w:pStyle w:val="a9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_______201_</w:t>
      </w:r>
      <w:r w:rsidR="006F3214">
        <w:rPr>
          <w:rFonts w:ascii="Times New Roman" w:hAnsi="Times New Roman" w:cs="Times New Roman"/>
          <w:sz w:val="16"/>
          <w:szCs w:val="16"/>
        </w:rPr>
        <w:t>г. № 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6F3214">
        <w:rPr>
          <w:rFonts w:ascii="Times New Roman" w:hAnsi="Times New Roman" w:cs="Times New Roman"/>
          <w:sz w:val="16"/>
          <w:szCs w:val="16"/>
        </w:rPr>
        <w:t>_</w:t>
      </w:r>
    </w:p>
    <w:p w:rsidR="00906C9F" w:rsidRDefault="00906C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906C9F" w:rsidRDefault="006F3214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Перечень оказываемых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F38">
        <w:rPr>
          <w:rFonts w:ascii="Times New Roman" w:hAnsi="Times New Roman" w:cs="Times New Roman"/>
          <w:sz w:val="16"/>
          <w:szCs w:val="16"/>
        </w:rPr>
        <w:t xml:space="preserve">амбулаторных платных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услуг</w:t>
      </w:r>
    </w:p>
    <w:p w:rsidR="00906C9F" w:rsidRDefault="00906C9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906C9F" w:rsidRDefault="00906C9F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8784" w:type="dxa"/>
        <w:tblLook w:val="0000" w:firstRow="0" w:lastRow="0" w:firstColumn="0" w:lastColumn="0" w:noHBand="0" w:noVBand="0"/>
      </w:tblPr>
      <w:tblGrid>
        <w:gridCol w:w="520"/>
        <w:gridCol w:w="2453"/>
        <w:gridCol w:w="1276"/>
        <w:gridCol w:w="1134"/>
        <w:gridCol w:w="1559"/>
        <w:gridCol w:w="1842"/>
      </w:tblGrid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Перечень медицинских услуг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ind w:right="-6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C1083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="006F32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C1083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Примечание</w:t>
            </w:r>
          </w:p>
        </w:tc>
      </w:tr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6F321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6C9F"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C10834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6C9F" w:rsidRDefault="00906C9F">
            <w:pPr>
              <w:suppressAutoHyphens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906C9F" w:rsidRDefault="006F3214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определяется в соответствии с действующим Прейскурантом цен (тарифов) платных медицинских услуг</w:t>
      </w:r>
    </w:p>
    <w:tbl>
      <w:tblPr>
        <w:tblStyle w:val="ab"/>
        <w:tblpPr w:leftFromText="180" w:rightFromText="180" w:vertAnchor="text" w:horzAnchor="margin" w:tblpY="889"/>
        <w:tblW w:w="8685" w:type="dxa"/>
        <w:tblLook w:val="04A0" w:firstRow="1" w:lastRow="0" w:firstColumn="1" w:lastColumn="0" w:noHBand="0" w:noVBand="1"/>
      </w:tblPr>
      <w:tblGrid>
        <w:gridCol w:w="4450"/>
        <w:gridCol w:w="4235"/>
      </w:tblGrid>
      <w:tr w:rsidR="00C10834" w:rsidTr="006F3214">
        <w:trPr>
          <w:trHeight w:val="85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834" w:rsidRDefault="00C10834" w:rsidP="006F3214">
            <w:pPr>
              <w:widowControl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Исполнитель</w:t>
            </w:r>
          </w:p>
          <w:p w:rsidR="00C10834" w:rsidRDefault="00C10834" w:rsidP="006F3214">
            <w:pPr>
              <w:widowControl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ООО «Центр детских и юношеских программ «Мир»</w:t>
            </w:r>
          </w:p>
          <w:p w:rsidR="00C10834" w:rsidRDefault="00C10834" w:rsidP="006F3214">
            <w:pPr>
              <w:widowControl/>
              <w:ind w:left="42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>Администратор _________________________</w:t>
            </w:r>
          </w:p>
          <w:p w:rsidR="00C10834" w:rsidRDefault="00C10834" w:rsidP="006F3214">
            <w:pPr>
              <w:widowControl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bookmarkStart w:id="1" w:name="_GoBack"/>
            <w:bookmarkEnd w:id="1"/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Потребитель </w:t>
            </w:r>
          </w:p>
          <w:p w:rsidR="00C10834" w:rsidRDefault="00C10834" w:rsidP="006F3214">
            <w:pPr>
              <w:widowControl/>
              <w:ind w:left="8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  <w:t xml:space="preserve">  __________________</w:t>
            </w:r>
          </w:p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  <w:p w:rsidR="00C10834" w:rsidRDefault="00C10834" w:rsidP="006F3214">
            <w:pPr>
              <w:widowControl/>
              <w:ind w:left="881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</w:tc>
      </w:tr>
    </w:tbl>
    <w:p w:rsidR="00906C9F" w:rsidRPr="006F3214" w:rsidRDefault="006F3214" w:rsidP="006F3214">
      <w:pPr>
        <w:spacing w:after="240"/>
        <w:rPr>
          <w:rFonts w:ascii="Times New Roman" w:eastAsiaTheme="minorEastAsia" w:hAnsi="Times New Roman" w:cs="Times New Roman"/>
          <w:bCs/>
          <w:sz w:val="16"/>
          <w:szCs w:val="16"/>
        </w:rPr>
      </w:pPr>
      <w:r w:rsidRPr="006F3214">
        <w:rPr>
          <w:rFonts w:ascii="Times New Roman" w:eastAsiaTheme="minorEastAsia" w:hAnsi="Times New Roman" w:cs="Times New Roman"/>
          <w:bCs/>
          <w:sz w:val="16"/>
          <w:szCs w:val="16"/>
        </w:rPr>
        <w:t>Данное Приложение 1</w:t>
      </w:r>
      <w:r>
        <w:rPr>
          <w:rFonts w:ascii="Times New Roman" w:eastAsiaTheme="minorEastAsia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 Договору об оказании амбулаторных</w:t>
      </w:r>
      <w:r w:rsidRPr="006F321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 медицинских услуг</w:t>
      </w:r>
      <w:r>
        <w:rPr>
          <w:rFonts w:ascii="Times New Roman" w:eastAsiaTheme="minorEastAsia" w:hAnsi="Times New Roman" w:cs="Times New Roman"/>
          <w:b/>
          <w:bCs/>
          <w:sz w:val="16"/>
          <w:szCs w:val="16"/>
        </w:rPr>
        <w:t xml:space="preserve"> </w:t>
      </w:r>
      <w:r w:rsidRPr="006F3214">
        <w:rPr>
          <w:rFonts w:ascii="Times New Roman" w:eastAsiaTheme="minorEastAsia" w:hAnsi="Times New Roman" w:cs="Times New Roman"/>
          <w:bCs/>
          <w:sz w:val="16"/>
          <w:szCs w:val="16"/>
        </w:rPr>
        <w:t>от «___» _________ 201__ № ____________ являет</w:t>
      </w:r>
      <w:r>
        <w:rPr>
          <w:rFonts w:ascii="Times New Roman" w:eastAsiaTheme="minorEastAsia" w:hAnsi="Times New Roman" w:cs="Times New Roman"/>
          <w:bCs/>
          <w:sz w:val="16"/>
          <w:szCs w:val="16"/>
        </w:rPr>
        <w:t>ся актом выполненных работ.</w:t>
      </w:r>
    </w:p>
    <w:p w:rsidR="006F3214" w:rsidRDefault="006F3214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906C9F" w:rsidRDefault="006F3214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Перед подписанием настоящего договора я была, был ознакомлен с действующими:</w:t>
      </w:r>
    </w:p>
    <w:p w:rsidR="00906C9F" w:rsidRDefault="006F32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Прейскурантном цен на платные медицинские услуги, </w:t>
      </w:r>
      <w:r>
        <w:rPr>
          <w:rFonts w:ascii="Times New Roman" w:hAnsi="Times New Roman" w:cs="Times New Roman"/>
          <w:sz w:val="16"/>
          <w:szCs w:val="16"/>
        </w:rPr>
        <w:t>оказываемые в ООО «Центр детских и юношеских программ «Мир».</w:t>
      </w:r>
    </w:p>
    <w:p w:rsidR="00906C9F" w:rsidRDefault="006F32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Положениями/приказами ООО «Центр детских и юношеских программ «Мир»,</w:t>
      </w:r>
    </w:p>
    <w:p w:rsidR="00906C9F" w:rsidRDefault="006F32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Режимом работы ООО «Центр детских и юношеских программ «Мир»,</w:t>
      </w:r>
    </w:p>
    <w:p w:rsidR="00906C9F" w:rsidRDefault="006F32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Лицензией ООО «Центр детских и юношеских программ «Мир» на осуще</w:t>
      </w:r>
      <w:r>
        <w:rPr>
          <w:rFonts w:ascii="Times New Roman" w:hAnsi="Times New Roman" w:cs="Times New Roman"/>
          <w:sz w:val="16"/>
          <w:szCs w:val="16"/>
        </w:rPr>
        <w:t>ствление медицинской деятельности,</w:t>
      </w:r>
    </w:p>
    <w:p w:rsidR="00906C9F" w:rsidRDefault="006F321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Основами потребительскими свойствами предоставляемых (ой) мне медицинской услуг (и), противопоказаниями для применения при отдельных видах заболеваний с дополнительной информацией. Касающейся особенностей предоставляемых</w:t>
      </w:r>
      <w:r>
        <w:rPr>
          <w:rFonts w:ascii="Times New Roman" w:hAnsi="Times New Roman" w:cs="Times New Roman"/>
          <w:sz w:val="16"/>
          <w:szCs w:val="16"/>
        </w:rPr>
        <w:t xml:space="preserve"> (ой) мне медицинских (ой) услуг (и) и условий ее предоставления в доступной для меня форме и в полном объеме.</w:t>
      </w:r>
    </w:p>
    <w:p w:rsidR="00906C9F" w:rsidRDefault="006F3214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Содержание Договора, а также указанных выше документов мне разъяснено и понятно.</w:t>
      </w:r>
    </w:p>
    <w:p w:rsidR="00906C9F" w:rsidRDefault="006F3214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обработку моих персональных данных, необходимых для целей нас</w:t>
      </w:r>
      <w:r>
        <w:rPr>
          <w:rFonts w:ascii="Times New Roman" w:hAnsi="Times New Roman" w:cs="Times New Roman"/>
          <w:sz w:val="16"/>
          <w:szCs w:val="16"/>
        </w:rPr>
        <w:t>тоящего договора, согласна.</w:t>
      </w:r>
    </w:p>
    <w:p w:rsidR="000D25D0" w:rsidRDefault="006F3214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Дата___</w:t>
      </w:r>
      <w:r w:rsidR="000D25D0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906C9F" w:rsidRDefault="00421173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Потребитель </w:t>
      </w:r>
      <w:r w:rsidR="006F321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C9F" w:rsidRDefault="006F3214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ФИО___________________________________________________(подпись)</w:t>
      </w: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jc w:val="right"/>
        <w:rPr>
          <w:rFonts w:ascii="Times New Roman" w:hAnsi="Times New Roman" w:cs="Times New Roman"/>
          <w:color w:val="FF0000"/>
          <w:sz w:val="15"/>
          <w:szCs w:val="15"/>
        </w:rPr>
      </w:pPr>
    </w:p>
    <w:p w:rsidR="00906C9F" w:rsidRDefault="00906C9F">
      <w:pPr>
        <w:rPr>
          <w:rFonts w:ascii="Times New Roman" w:hAnsi="Times New Roman" w:cs="Times New Roman"/>
          <w:color w:val="FF0000"/>
          <w:sz w:val="15"/>
          <w:szCs w:val="15"/>
        </w:rPr>
      </w:pPr>
    </w:p>
    <w:sectPr w:rsidR="00906C9F">
      <w:pgSz w:w="9166" w:h="13182"/>
      <w:pgMar w:top="114" w:right="235" w:bottom="208" w:left="24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9BD"/>
    <w:multiLevelType w:val="multilevel"/>
    <w:tmpl w:val="DE088836"/>
    <w:lvl w:ilvl="0">
      <w:start w:val="1"/>
      <w:numFmt w:val="decimal"/>
      <w:lvlText w:val="7.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DC0C51"/>
    <w:multiLevelType w:val="multilevel"/>
    <w:tmpl w:val="8290305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327287"/>
    <w:multiLevelType w:val="multilevel"/>
    <w:tmpl w:val="096E1500"/>
    <w:lvl w:ilvl="0">
      <w:start w:val="1"/>
      <w:numFmt w:val="decimal"/>
      <w:lvlText w:val="6.2.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D47743"/>
    <w:multiLevelType w:val="multilevel"/>
    <w:tmpl w:val="3FBA28D4"/>
    <w:lvl w:ilvl="0">
      <w:start w:val="4"/>
      <w:numFmt w:val="decimal"/>
      <w:lvlText w:val="2.1.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1803EAB"/>
    <w:multiLevelType w:val="multilevel"/>
    <w:tmpl w:val="AEB61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BE6E1A"/>
    <w:multiLevelType w:val="multilevel"/>
    <w:tmpl w:val="4AA6123E"/>
    <w:lvl w:ilvl="0">
      <w:start w:val="1"/>
      <w:numFmt w:val="decimal"/>
      <w:lvlText w:val="6.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7757253"/>
    <w:multiLevelType w:val="multilevel"/>
    <w:tmpl w:val="34EC90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CA90E8C"/>
    <w:multiLevelType w:val="multilevel"/>
    <w:tmpl w:val="9FCAAB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542789"/>
    <w:multiLevelType w:val="hybridMultilevel"/>
    <w:tmpl w:val="15D29E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F"/>
    <w:rsid w:val="000D25D0"/>
    <w:rsid w:val="00196F38"/>
    <w:rsid w:val="001E4061"/>
    <w:rsid w:val="00421173"/>
    <w:rsid w:val="00631CAA"/>
    <w:rsid w:val="006625DE"/>
    <w:rsid w:val="006F3214"/>
    <w:rsid w:val="00906C9F"/>
    <w:rsid w:val="00C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998-260D-4666-91D4-1560FB4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Bodytext5Exact">
    <w:name w:val="Body text (5) Exact"/>
    <w:basedOn w:val="a0"/>
    <w:link w:val="Bodytex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4"/>
      <w:szCs w:val="14"/>
      <w:u w:val="none"/>
    </w:rPr>
  </w:style>
  <w:style w:type="character" w:customStyle="1" w:styleId="Heading1">
    <w:name w:val="Heading #1_"/>
    <w:basedOn w:val="a0"/>
    <w:link w:val="Heading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265pt">
    <w:name w:val="Body text (2) + 6.5 pt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295ptBoldSpacing0pt">
    <w:name w:val="Body text (2) + 9.5 pt;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0"/>
      <w:sz w:val="15"/>
      <w:szCs w:val="15"/>
      <w:u w:val="none"/>
    </w:rPr>
  </w:style>
  <w:style w:type="character" w:customStyle="1" w:styleId="Bodytext3NotItalicSpacing0pt">
    <w:name w:val="Body text (3) + Not Italic;Spacing 0 pt"/>
    <w:basedOn w:val="Bodytext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Bodytext3CourierNew10ptBoldSpacing0pt">
    <w:name w:val="Body text (3) + Courier New;10 pt;Bold;Spacing 0 pt"/>
    <w:basedOn w:val="Bodytext3"/>
    <w:qFormat/>
    <w:rPr>
      <w:rFonts w:ascii="Courier New" w:eastAsia="Courier New" w:hAnsi="Courier New" w:cs="Courier New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dstrike w:val="0"/>
      <w:color w:val="000000"/>
      <w:spacing w:val="-10"/>
      <w:w w:val="100"/>
      <w:sz w:val="15"/>
      <w:szCs w:val="15"/>
      <w:u w:val="none"/>
      <w:lang w:val="ru-RU" w:eastAsia="ru-RU" w:bidi="ru-RU"/>
    </w:rPr>
  </w:style>
  <w:style w:type="character" w:customStyle="1" w:styleId="Bodytext38ptSpacing0pt">
    <w:name w:val="Body text (3) + 8 pt;Spacing 0 pt"/>
    <w:basedOn w:val="Bodytext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Bodytext41">
    <w:name w:val="Body text (4)"/>
    <w:basedOn w:val="Bodytex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Bodytext40">
    <w:name w:val="Body text (4)"/>
    <w:basedOn w:val="a"/>
    <w:link w:val="Bodytext4"/>
    <w:qFormat/>
    <w:pPr>
      <w:shd w:val="clear" w:color="auto" w:fill="FFFFFF"/>
      <w:spacing w:before="180" w:after="18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">
    <w:name w:val="Body text (5)"/>
    <w:basedOn w:val="a"/>
    <w:link w:val="Bodytext5Exact"/>
    <w:qFormat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eading10">
    <w:name w:val="Heading #1"/>
    <w:basedOn w:val="a"/>
    <w:link w:val="Heading1"/>
    <w:qFormat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qFormat/>
    <w:pPr>
      <w:shd w:val="clear" w:color="auto" w:fill="FFFFFF"/>
      <w:spacing w:before="180" w:after="180"/>
      <w:ind w:hanging="14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qFormat/>
    <w:pPr>
      <w:shd w:val="clear" w:color="auto" w:fill="FFFFFF"/>
      <w:spacing w:before="180" w:after="300" w:line="155" w:lineRule="exact"/>
      <w:jc w:val="center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styleId="a8">
    <w:name w:val="List Paragraph"/>
    <w:basedOn w:val="a"/>
    <w:uiPriority w:val="34"/>
    <w:qFormat/>
    <w:rsid w:val="00F12F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No Spacing"/>
    <w:uiPriority w:val="1"/>
    <w:qFormat/>
    <w:rsid w:val="00F12F57"/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F12F5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6625DE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ar-SA" w:bidi="ar-SA"/>
    </w:rPr>
  </w:style>
  <w:style w:type="character" w:customStyle="1" w:styleId="ae">
    <w:name w:val="Название Знак"/>
    <w:basedOn w:val="a0"/>
    <w:link w:val="ac"/>
    <w:rsid w:val="006625DE"/>
    <w:rPr>
      <w:rFonts w:ascii="Times New Roman" w:eastAsia="Times New Roman" w:hAnsi="Times New Roman" w:cs="Times New Roman"/>
      <w:b/>
      <w:sz w:val="20"/>
      <w:szCs w:val="20"/>
      <w:lang w:eastAsia="ar-SA" w:bidi="ar-SA"/>
    </w:rPr>
  </w:style>
  <w:style w:type="paragraph" w:styleId="ad">
    <w:name w:val="Subtitle"/>
    <w:basedOn w:val="a"/>
    <w:next w:val="a"/>
    <w:link w:val="af"/>
    <w:uiPriority w:val="11"/>
    <w:qFormat/>
    <w:rsid w:val="006625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uiPriority w:val="11"/>
    <w:rsid w:val="006625D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Светлана</cp:lastModifiedBy>
  <cp:revision>6</cp:revision>
  <cp:lastPrinted>2019-10-15T09:32:00Z</cp:lastPrinted>
  <dcterms:created xsi:type="dcterms:W3CDTF">2019-11-25T13:36:00Z</dcterms:created>
  <dcterms:modified xsi:type="dcterms:W3CDTF">2019-11-25T13:54:00Z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